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488" w:rsidRPr="009070AC" w:rsidRDefault="00552488" w:rsidP="00552488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05892E27" wp14:editId="7ABC4264">
            <wp:extent cx="611505" cy="611505"/>
            <wp:effectExtent l="0" t="0" r="0" b="0"/>
            <wp:docPr id="2" name="Рисунок 2" descr="Орел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рел 3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lum bright="-50000" contrast="7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488" w:rsidRPr="009070AC" w:rsidRDefault="00552488" w:rsidP="00552488">
      <w:pPr>
        <w:pStyle w:val="a3"/>
        <w:rPr>
          <w:color w:val="000000"/>
          <w:szCs w:val="30"/>
        </w:rPr>
      </w:pPr>
    </w:p>
    <w:p w:rsidR="00552488" w:rsidRPr="00EA7873" w:rsidRDefault="00552488" w:rsidP="00552488">
      <w:pPr>
        <w:pStyle w:val="a3"/>
        <w:spacing w:line="360" w:lineRule="auto"/>
        <w:rPr>
          <w:color w:val="000000"/>
          <w:sz w:val="20"/>
        </w:rPr>
      </w:pPr>
      <w:r w:rsidRPr="00EA7873">
        <w:rPr>
          <w:color w:val="000000"/>
          <w:sz w:val="20"/>
        </w:rPr>
        <w:t xml:space="preserve">ФЕДЕРАЛЬНАЯ СЛУЖБА ИСПОЛНЕНИЯ НАКАЗАНИЙ </w:t>
      </w:r>
    </w:p>
    <w:p w:rsidR="00552488" w:rsidRDefault="00552488" w:rsidP="00552488">
      <w:pPr>
        <w:pStyle w:val="a3"/>
        <w:rPr>
          <w:color w:val="000000"/>
          <w:szCs w:val="30"/>
        </w:rPr>
      </w:pPr>
      <w:proofErr w:type="gramStart"/>
      <w:r w:rsidRPr="00EA7873">
        <w:rPr>
          <w:color w:val="000000"/>
          <w:szCs w:val="30"/>
        </w:rPr>
        <w:t>УПРАВЛЕНИЕ  ПО</w:t>
      </w:r>
      <w:proofErr w:type="gramEnd"/>
      <w:r w:rsidRPr="00EA7873">
        <w:rPr>
          <w:color w:val="000000"/>
          <w:szCs w:val="30"/>
        </w:rPr>
        <w:t xml:space="preserve"> ЯРОСЛАВСКОЙ ОБЛАСТИ</w:t>
      </w:r>
    </w:p>
    <w:p w:rsidR="00552488" w:rsidRPr="00EA7873" w:rsidRDefault="00552488" w:rsidP="00552488">
      <w:pPr>
        <w:pStyle w:val="a3"/>
        <w:spacing w:line="360" w:lineRule="auto"/>
        <w:rPr>
          <w:color w:val="000000"/>
          <w:sz w:val="26"/>
          <w:szCs w:val="26"/>
        </w:rPr>
      </w:pPr>
      <w:r w:rsidRPr="00EA7873">
        <w:rPr>
          <w:sz w:val="26"/>
          <w:szCs w:val="26"/>
        </w:rPr>
        <w:t>(УФСИН РОССИИ ПО ЯРОСЛАВСКОЙ ОБЛАСТИ)</w:t>
      </w:r>
    </w:p>
    <w:p w:rsidR="00552488" w:rsidRPr="00B17642" w:rsidRDefault="00552488" w:rsidP="00552488">
      <w:pPr>
        <w:pStyle w:val="1"/>
        <w:jc w:val="left"/>
        <w:rPr>
          <w:color w:val="000000"/>
          <w:sz w:val="16"/>
          <w:szCs w:val="16"/>
        </w:rPr>
      </w:pPr>
    </w:p>
    <w:p w:rsidR="00552488" w:rsidRPr="009070AC" w:rsidRDefault="00552488" w:rsidP="00552488">
      <w:pPr>
        <w:pStyle w:val="1"/>
        <w:spacing w:line="360" w:lineRule="auto"/>
        <w:rPr>
          <w:color w:val="000000"/>
          <w:sz w:val="36"/>
        </w:rPr>
      </w:pPr>
      <w:r w:rsidRPr="009070AC">
        <w:rPr>
          <w:color w:val="000000"/>
          <w:spacing w:val="60"/>
          <w:sz w:val="36"/>
        </w:rPr>
        <w:t>ПРИКА</w:t>
      </w:r>
      <w:r w:rsidRPr="009070AC">
        <w:rPr>
          <w:color w:val="000000"/>
          <w:sz w:val="36"/>
        </w:rPr>
        <w:t>З</w:t>
      </w:r>
    </w:p>
    <w:p w:rsidR="00552488" w:rsidRDefault="00552488" w:rsidP="00552488">
      <w:pPr>
        <w:jc w:val="center"/>
        <w:rPr>
          <w:color w:val="000000"/>
          <w:sz w:val="26"/>
          <w:szCs w:val="26"/>
        </w:rPr>
      </w:pPr>
      <w:r w:rsidRPr="00EA7873">
        <w:rPr>
          <w:color w:val="000000"/>
          <w:sz w:val="26"/>
          <w:szCs w:val="26"/>
        </w:rPr>
        <w:t>Ярославль</w:t>
      </w:r>
    </w:p>
    <w:p w:rsidR="003B4795" w:rsidRDefault="003B4795" w:rsidP="003B4795">
      <w:pPr>
        <w:rPr>
          <w:color w:val="000000"/>
          <w:sz w:val="26"/>
          <w:szCs w:val="26"/>
        </w:rPr>
      </w:pPr>
    </w:p>
    <w:p w:rsidR="00E60E55" w:rsidRDefault="00C10485" w:rsidP="00E60E55">
      <w:pPr>
        <w:rPr>
          <w:sz w:val="26"/>
          <w:szCs w:val="26"/>
        </w:rPr>
      </w:pPr>
      <w:r>
        <w:rPr>
          <w:color w:val="000000"/>
          <w:sz w:val="26"/>
          <w:szCs w:val="26"/>
        </w:rPr>
        <w:t>31 июля 2020г.</w:t>
      </w:r>
      <w:r w:rsidR="00E60E55">
        <w:rPr>
          <w:sz w:val="26"/>
          <w:szCs w:val="26"/>
        </w:rPr>
        <w:t xml:space="preserve">                                                                           </w:t>
      </w:r>
      <w:r w:rsidR="0035034B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>444</w:t>
      </w:r>
      <w:bookmarkStart w:id="0" w:name="_GoBack"/>
      <w:bookmarkEnd w:id="0"/>
    </w:p>
    <w:p w:rsidR="00CA0B46" w:rsidRPr="002F447C" w:rsidRDefault="00CA0B46" w:rsidP="00081343">
      <w:pPr>
        <w:jc w:val="center"/>
        <w:rPr>
          <w:sz w:val="26"/>
          <w:szCs w:val="26"/>
        </w:rPr>
      </w:pPr>
    </w:p>
    <w:p w:rsidR="00342965" w:rsidRDefault="0032231D" w:rsidP="0032231D">
      <w:pPr>
        <w:pStyle w:val="a6"/>
        <w:ind w:firstLine="0"/>
        <w:jc w:val="center"/>
        <w:rPr>
          <w:b/>
        </w:rPr>
      </w:pPr>
      <w:r>
        <w:rPr>
          <w:b/>
        </w:rPr>
        <w:t>Об утверждении с</w:t>
      </w:r>
      <w:r w:rsidRPr="00912745">
        <w:rPr>
          <w:b/>
        </w:rPr>
        <w:t>остав</w:t>
      </w:r>
      <w:r>
        <w:rPr>
          <w:b/>
        </w:rPr>
        <w:t xml:space="preserve">а </w:t>
      </w:r>
      <w:r w:rsidRPr="00952A29">
        <w:rPr>
          <w:b/>
        </w:rPr>
        <w:t xml:space="preserve">аттестационной комиссии УФСИН России </w:t>
      </w:r>
      <w:r>
        <w:rPr>
          <w:b/>
        </w:rPr>
        <w:br/>
      </w:r>
      <w:r w:rsidRPr="00952A29">
        <w:rPr>
          <w:b/>
        </w:rPr>
        <w:t xml:space="preserve">по Ярославской области по соблюдению требований к служебному </w:t>
      </w:r>
      <w:r>
        <w:rPr>
          <w:b/>
        </w:rPr>
        <w:br/>
      </w:r>
      <w:r w:rsidRPr="00952A29">
        <w:rPr>
          <w:b/>
        </w:rPr>
        <w:t xml:space="preserve">поведению сотрудников уголовно-исполнительной системы </w:t>
      </w:r>
      <w:r>
        <w:rPr>
          <w:b/>
        </w:rPr>
        <w:br/>
      </w:r>
      <w:r w:rsidRPr="00952A29">
        <w:rPr>
          <w:b/>
        </w:rPr>
        <w:t>и урегулированию конфликта интересов</w:t>
      </w:r>
    </w:p>
    <w:p w:rsidR="009416BC" w:rsidRDefault="009416BC" w:rsidP="0032231D">
      <w:pPr>
        <w:pStyle w:val="a6"/>
        <w:ind w:firstLine="0"/>
        <w:jc w:val="center"/>
        <w:rPr>
          <w:b/>
        </w:rPr>
      </w:pPr>
    </w:p>
    <w:p w:rsidR="0061232D" w:rsidRDefault="0061232D" w:rsidP="00886265">
      <w:pPr>
        <w:pStyle w:val="ad"/>
        <w:tabs>
          <w:tab w:val="left" w:pos="567"/>
          <w:tab w:val="left" w:pos="994"/>
        </w:tabs>
        <w:spacing w:after="0"/>
        <w:ind w:left="0" w:right="-2" w:firstLine="71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90676" w:rsidRPr="002F447C" w:rsidRDefault="0032231D" w:rsidP="0032231D">
      <w:pPr>
        <w:pStyle w:val="ad"/>
        <w:tabs>
          <w:tab w:val="left" w:pos="567"/>
          <w:tab w:val="left" w:pos="994"/>
        </w:tabs>
        <w:spacing w:after="0" w:line="240" w:lineRule="auto"/>
        <w:ind w:left="0" w:right="-2" w:firstLine="71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Во исполнение </w:t>
      </w:r>
      <w:r w:rsidRPr="0032231D">
        <w:rPr>
          <w:rFonts w:ascii="Times New Roman" w:eastAsia="Times New Roman" w:hAnsi="Times New Roman"/>
          <w:sz w:val="26"/>
          <w:szCs w:val="26"/>
          <w:lang w:eastAsia="ru-RU"/>
        </w:rPr>
        <w:t xml:space="preserve">Указа Президента Российской Федерации от 1 июля 2010 г.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32231D">
        <w:rPr>
          <w:rFonts w:ascii="Times New Roman" w:eastAsia="Times New Roman" w:hAnsi="Times New Roman"/>
          <w:sz w:val="26"/>
          <w:szCs w:val="26"/>
          <w:lang w:eastAsia="ru-RU"/>
        </w:rPr>
        <w:t xml:space="preserve">№ 821 «О комиссиях по соблюдению требований к служебному поведению федеральных государственных служащих и урегулированию конфликта интересов» (вместе с «Положением о комиссиях по соблюдению требований к служебному поведению федеральных государственных служащих и урегулированию конфликта интересов») и приказа ФСИН России от 9 декабря 2016 г. № 1040 «Об утверждении Положения об аттестационной комиссии Федеральной службы исполнения наказаний по соблюдению требований к служебному поведению сотрудников уголовно-исполнительной системы и урегулированию конфликта интересов 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32231D">
        <w:rPr>
          <w:rFonts w:ascii="Times New Roman" w:eastAsia="Times New Roman" w:hAnsi="Times New Roman"/>
          <w:sz w:val="26"/>
          <w:szCs w:val="26"/>
          <w:lang w:eastAsia="ru-RU"/>
        </w:rPr>
        <w:t>и Порядка формирования и деятельности аттестационных комиссий территориальных органов ФСИН России по соблюдению требований к служебному поведению сотрудников уголовно-исполнительной системы и урегулированию конфликта интересов»</w:t>
      </w:r>
      <w:r w:rsidR="0035034B">
        <w:rPr>
          <w:rFonts w:ascii="Times New Roman" w:eastAsia="Times New Roman" w:hAnsi="Times New Roman"/>
          <w:sz w:val="26"/>
          <w:szCs w:val="26"/>
          <w:lang w:eastAsia="ru-RU"/>
        </w:rPr>
        <w:t>, и в связи со служебной необходимостью</w:t>
      </w:r>
      <w:r w:rsidR="008640C3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90676" w:rsidRPr="002F447C">
        <w:rPr>
          <w:rFonts w:ascii="Times New Roman" w:eastAsia="Times New Roman" w:hAnsi="Times New Roman"/>
          <w:sz w:val="26"/>
          <w:szCs w:val="26"/>
          <w:lang w:eastAsia="ru-RU"/>
        </w:rPr>
        <w:t>п р и к а з ы в а ю:</w:t>
      </w:r>
    </w:p>
    <w:p w:rsidR="00794E9B" w:rsidRPr="002F447C" w:rsidRDefault="00794E9B" w:rsidP="000545DC">
      <w:pPr>
        <w:tabs>
          <w:tab w:val="left" w:pos="567"/>
        </w:tabs>
        <w:ind w:right="-2" w:firstLine="567"/>
        <w:jc w:val="both"/>
        <w:rPr>
          <w:sz w:val="26"/>
          <w:szCs w:val="26"/>
        </w:rPr>
      </w:pPr>
    </w:p>
    <w:p w:rsidR="0035034B" w:rsidRDefault="0032231D" w:rsidP="005069FC">
      <w:pPr>
        <w:pStyle w:val="ad"/>
        <w:numPr>
          <w:ilvl w:val="0"/>
          <w:numId w:val="4"/>
        </w:numPr>
        <w:tabs>
          <w:tab w:val="left" w:pos="567"/>
          <w:tab w:val="left" w:pos="994"/>
        </w:tabs>
        <w:spacing w:after="0" w:line="240" w:lineRule="auto"/>
        <w:ind w:left="0" w:right="-2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5034B">
        <w:rPr>
          <w:rFonts w:ascii="Times New Roman" w:eastAsia="Times New Roman" w:hAnsi="Times New Roman"/>
          <w:sz w:val="26"/>
          <w:szCs w:val="26"/>
          <w:lang w:eastAsia="ru-RU"/>
        </w:rPr>
        <w:t xml:space="preserve">Утвердить </w:t>
      </w:r>
      <w:r w:rsidR="0035034B" w:rsidRPr="0035034B">
        <w:rPr>
          <w:rFonts w:ascii="Times New Roman" w:eastAsia="Times New Roman" w:hAnsi="Times New Roman"/>
          <w:sz w:val="26"/>
          <w:szCs w:val="26"/>
          <w:lang w:eastAsia="ru-RU"/>
        </w:rPr>
        <w:t>состав</w:t>
      </w:r>
      <w:r w:rsidRPr="0035034B">
        <w:rPr>
          <w:rFonts w:ascii="Times New Roman" w:eastAsia="Times New Roman" w:hAnsi="Times New Roman"/>
          <w:sz w:val="26"/>
          <w:szCs w:val="26"/>
          <w:lang w:eastAsia="ru-RU"/>
        </w:rPr>
        <w:t xml:space="preserve"> аттестационной комиссии УФСИН России </w:t>
      </w:r>
      <w:r w:rsidRPr="0035034B">
        <w:rPr>
          <w:rFonts w:ascii="Times New Roman" w:eastAsia="Times New Roman" w:hAnsi="Times New Roman"/>
          <w:sz w:val="26"/>
          <w:szCs w:val="26"/>
          <w:lang w:eastAsia="ru-RU"/>
        </w:rPr>
        <w:br/>
        <w:t>по Ярославской области по соблюдению требований к служебному поведению сотрудников уголовно-исполнительной системы и урегулированию конфликта интересов согласно приложению</w:t>
      </w:r>
      <w:r w:rsidR="00D90676" w:rsidRPr="0035034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5034B" w:rsidRPr="0035034B" w:rsidRDefault="0035034B" w:rsidP="005069FC">
      <w:pPr>
        <w:pStyle w:val="ad"/>
        <w:numPr>
          <w:ilvl w:val="0"/>
          <w:numId w:val="4"/>
        </w:numPr>
        <w:tabs>
          <w:tab w:val="left" w:pos="567"/>
          <w:tab w:val="left" w:pos="994"/>
        </w:tabs>
        <w:spacing w:after="0" w:line="240" w:lineRule="auto"/>
        <w:ind w:left="0" w:right="-2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5034B">
        <w:rPr>
          <w:rFonts w:ascii="Times New Roman" w:hAnsi="Times New Roman"/>
          <w:sz w:val="26"/>
          <w:szCs w:val="26"/>
        </w:rPr>
        <w:t xml:space="preserve">Приказ УФСИН России по Ярославской области от </w:t>
      </w:r>
      <w:r>
        <w:rPr>
          <w:rFonts w:ascii="Times New Roman" w:hAnsi="Times New Roman"/>
          <w:sz w:val="26"/>
          <w:szCs w:val="26"/>
        </w:rPr>
        <w:t>20</w:t>
      </w:r>
      <w:r w:rsidRPr="0035034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января 2020 г. </w:t>
      </w:r>
      <w:r>
        <w:rPr>
          <w:rFonts w:ascii="Times New Roman" w:hAnsi="Times New Roman"/>
          <w:sz w:val="26"/>
          <w:szCs w:val="26"/>
        </w:rPr>
        <w:br/>
        <w:t>№ 21</w:t>
      </w:r>
      <w:r w:rsidRPr="0035034B">
        <w:rPr>
          <w:rFonts w:ascii="Times New Roman" w:hAnsi="Times New Roman"/>
          <w:sz w:val="26"/>
          <w:szCs w:val="26"/>
        </w:rPr>
        <w:t xml:space="preserve"> «Об утверждении состава аттестационной комиссии УФСИН России </w:t>
      </w:r>
      <w:r w:rsidRPr="0035034B">
        <w:rPr>
          <w:rFonts w:ascii="Times New Roman" w:hAnsi="Times New Roman"/>
          <w:sz w:val="26"/>
          <w:szCs w:val="26"/>
        </w:rPr>
        <w:br/>
        <w:t xml:space="preserve">по Ярославской области по соблюдению требований к служебному </w:t>
      </w:r>
      <w:r w:rsidRPr="0035034B">
        <w:rPr>
          <w:rFonts w:ascii="Times New Roman" w:hAnsi="Times New Roman"/>
          <w:sz w:val="26"/>
          <w:szCs w:val="26"/>
        </w:rPr>
        <w:br/>
        <w:t>поведению сотрудников уголовно-исполнительной системы и урегулированию конфликта интересов»</w:t>
      </w:r>
      <w:r>
        <w:rPr>
          <w:rFonts w:ascii="Times New Roman" w:hAnsi="Times New Roman"/>
          <w:sz w:val="26"/>
          <w:szCs w:val="26"/>
        </w:rPr>
        <w:t xml:space="preserve"> и приказ </w:t>
      </w:r>
      <w:r w:rsidRPr="0035034B">
        <w:rPr>
          <w:rFonts w:ascii="Times New Roman" w:hAnsi="Times New Roman"/>
          <w:sz w:val="26"/>
          <w:szCs w:val="26"/>
        </w:rPr>
        <w:t xml:space="preserve">УФСИН России по Ярославской области </w:t>
      </w:r>
      <w:r>
        <w:rPr>
          <w:rFonts w:ascii="Times New Roman" w:hAnsi="Times New Roman"/>
          <w:sz w:val="26"/>
          <w:szCs w:val="26"/>
        </w:rPr>
        <w:br/>
      </w:r>
      <w:r w:rsidRPr="0035034B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8</w:t>
      </w:r>
      <w:r w:rsidRPr="0035034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мая 2020 г. № 276 «О внесении изменений в приказ УФСИН России </w:t>
      </w:r>
      <w:r w:rsidR="006D2FDF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по Ярославской области от 20 января 2020 № 21»</w:t>
      </w:r>
      <w:r w:rsidRPr="0035034B">
        <w:rPr>
          <w:rFonts w:ascii="Times New Roman" w:hAnsi="Times New Roman"/>
          <w:sz w:val="26"/>
          <w:szCs w:val="26"/>
        </w:rPr>
        <w:t xml:space="preserve">  признать утратившим</w:t>
      </w:r>
      <w:r>
        <w:rPr>
          <w:rFonts w:ascii="Times New Roman" w:hAnsi="Times New Roman"/>
          <w:sz w:val="26"/>
          <w:szCs w:val="26"/>
        </w:rPr>
        <w:t>и</w:t>
      </w:r>
      <w:r w:rsidRPr="0035034B">
        <w:rPr>
          <w:rFonts w:ascii="Times New Roman" w:hAnsi="Times New Roman"/>
          <w:sz w:val="26"/>
          <w:szCs w:val="26"/>
        </w:rPr>
        <w:t xml:space="preserve"> силу.</w:t>
      </w:r>
    </w:p>
    <w:p w:rsidR="00F666F0" w:rsidRPr="0035034B" w:rsidRDefault="00A26063" w:rsidP="005069FC">
      <w:pPr>
        <w:pStyle w:val="ad"/>
        <w:numPr>
          <w:ilvl w:val="0"/>
          <w:numId w:val="4"/>
        </w:numPr>
        <w:tabs>
          <w:tab w:val="left" w:pos="567"/>
          <w:tab w:val="left" w:pos="994"/>
        </w:tabs>
        <w:spacing w:after="0" w:line="240" w:lineRule="auto"/>
        <w:ind w:left="0" w:right="-2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5034B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Контроль за исполнением приказа возложить на </w:t>
      </w:r>
      <w:r w:rsidR="00CC4D88" w:rsidRPr="0035034B">
        <w:rPr>
          <w:rFonts w:ascii="Times New Roman" w:eastAsia="Times New Roman" w:hAnsi="Times New Roman"/>
          <w:sz w:val="26"/>
          <w:szCs w:val="26"/>
          <w:lang w:eastAsia="ru-RU"/>
        </w:rPr>
        <w:t>заместителя начальника</w:t>
      </w:r>
      <w:r w:rsidR="00816D04" w:rsidRPr="0035034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5034B">
        <w:rPr>
          <w:rFonts w:ascii="Times New Roman" w:eastAsia="Times New Roman" w:hAnsi="Times New Roman"/>
          <w:sz w:val="26"/>
          <w:szCs w:val="26"/>
          <w:lang w:eastAsia="ru-RU"/>
        </w:rPr>
        <w:t xml:space="preserve">УФСИН России по Ярославской области полковника внутренней службы </w:t>
      </w:r>
      <w:r w:rsidR="007944A8" w:rsidRPr="0035034B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CC4D88" w:rsidRPr="0035034B">
        <w:rPr>
          <w:rFonts w:ascii="Times New Roman" w:eastAsia="Times New Roman" w:hAnsi="Times New Roman"/>
          <w:sz w:val="26"/>
          <w:szCs w:val="26"/>
          <w:lang w:eastAsia="ru-RU"/>
        </w:rPr>
        <w:t>Степанищева А.Ю.</w:t>
      </w:r>
    </w:p>
    <w:p w:rsidR="00EA163B" w:rsidRPr="002F447C" w:rsidRDefault="00EA163B" w:rsidP="000545DC">
      <w:pPr>
        <w:pStyle w:val="ad"/>
        <w:tabs>
          <w:tab w:val="left" w:pos="567"/>
        </w:tabs>
        <w:spacing w:after="0" w:line="240" w:lineRule="auto"/>
        <w:ind w:left="0" w:right="-2"/>
        <w:jc w:val="both"/>
        <w:rPr>
          <w:rFonts w:ascii="Times New Roman" w:hAnsi="Times New Roman"/>
          <w:sz w:val="26"/>
          <w:szCs w:val="26"/>
        </w:rPr>
      </w:pPr>
    </w:p>
    <w:p w:rsidR="00A26063" w:rsidRDefault="00A26063" w:rsidP="000545DC">
      <w:pPr>
        <w:pStyle w:val="ad"/>
        <w:tabs>
          <w:tab w:val="left" w:pos="567"/>
        </w:tabs>
        <w:spacing w:after="0" w:line="240" w:lineRule="auto"/>
        <w:ind w:left="0" w:right="-2"/>
        <w:jc w:val="both"/>
        <w:rPr>
          <w:rFonts w:ascii="Times New Roman" w:hAnsi="Times New Roman"/>
          <w:sz w:val="26"/>
          <w:szCs w:val="26"/>
        </w:rPr>
      </w:pPr>
    </w:p>
    <w:p w:rsidR="0032231D" w:rsidRPr="002F447C" w:rsidRDefault="0032231D" w:rsidP="000545DC">
      <w:pPr>
        <w:pStyle w:val="ad"/>
        <w:tabs>
          <w:tab w:val="left" w:pos="567"/>
        </w:tabs>
        <w:spacing w:after="0" w:line="240" w:lineRule="auto"/>
        <w:ind w:left="0" w:right="-2"/>
        <w:jc w:val="both"/>
        <w:rPr>
          <w:rFonts w:ascii="Times New Roman" w:hAnsi="Times New Roman"/>
          <w:sz w:val="26"/>
          <w:szCs w:val="26"/>
        </w:rPr>
      </w:pPr>
    </w:p>
    <w:p w:rsidR="00DB3947" w:rsidRPr="002F447C" w:rsidRDefault="006D2FDF" w:rsidP="000545DC">
      <w:pPr>
        <w:pStyle w:val="a4"/>
        <w:rPr>
          <w:sz w:val="26"/>
          <w:szCs w:val="26"/>
        </w:rPr>
      </w:pPr>
      <w:proofErr w:type="spellStart"/>
      <w:r>
        <w:rPr>
          <w:sz w:val="26"/>
          <w:szCs w:val="26"/>
        </w:rPr>
        <w:t>Врио</w:t>
      </w:r>
      <w:proofErr w:type="spellEnd"/>
      <w:r>
        <w:rPr>
          <w:sz w:val="26"/>
          <w:szCs w:val="26"/>
        </w:rPr>
        <w:t xml:space="preserve"> н</w:t>
      </w:r>
      <w:r w:rsidR="00CC4D88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</w:p>
    <w:p w:rsidR="008E5EF3" w:rsidRDefault="00DB3947" w:rsidP="000545DC">
      <w:pPr>
        <w:pStyle w:val="a4"/>
        <w:rPr>
          <w:sz w:val="26"/>
          <w:szCs w:val="26"/>
        </w:rPr>
      </w:pPr>
      <w:r w:rsidRPr="002F447C">
        <w:rPr>
          <w:sz w:val="26"/>
          <w:szCs w:val="26"/>
        </w:rPr>
        <w:t xml:space="preserve">полковник внутренней службы    </w:t>
      </w:r>
      <w:r w:rsidR="0086290A" w:rsidRPr="002F447C">
        <w:rPr>
          <w:sz w:val="26"/>
          <w:szCs w:val="26"/>
        </w:rPr>
        <w:t xml:space="preserve">                                                    </w:t>
      </w:r>
      <w:r w:rsidRPr="002F447C">
        <w:rPr>
          <w:sz w:val="26"/>
          <w:szCs w:val="26"/>
        </w:rPr>
        <w:t xml:space="preserve">  </w:t>
      </w:r>
      <w:r w:rsidR="00F666F0" w:rsidRPr="002F447C">
        <w:rPr>
          <w:sz w:val="26"/>
          <w:szCs w:val="26"/>
        </w:rPr>
        <w:t xml:space="preserve"> </w:t>
      </w:r>
      <w:r w:rsidR="00DD5087" w:rsidRPr="002F447C">
        <w:rPr>
          <w:sz w:val="26"/>
          <w:szCs w:val="26"/>
        </w:rPr>
        <w:t xml:space="preserve"> </w:t>
      </w:r>
      <w:r w:rsidRPr="002F447C">
        <w:rPr>
          <w:sz w:val="26"/>
          <w:szCs w:val="26"/>
        </w:rPr>
        <w:t xml:space="preserve">   </w:t>
      </w:r>
      <w:r w:rsidR="0002509E">
        <w:rPr>
          <w:sz w:val="26"/>
          <w:szCs w:val="26"/>
        </w:rPr>
        <w:t xml:space="preserve">    </w:t>
      </w:r>
      <w:r w:rsidRPr="002F447C">
        <w:rPr>
          <w:sz w:val="26"/>
          <w:szCs w:val="26"/>
        </w:rPr>
        <w:t xml:space="preserve">   </w:t>
      </w:r>
      <w:r w:rsidR="00816D04" w:rsidRPr="002F447C">
        <w:rPr>
          <w:sz w:val="26"/>
          <w:szCs w:val="26"/>
        </w:rPr>
        <w:t xml:space="preserve"> </w:t>
      </w:r>
      <w:r w:rsidRPr="002F447C">
        <w:rPr>
          <w:sz w:val="26"/>
          <w:szCs w:val="26"/>
        </w:rPr>
        <w:t xml:space="preserve"> </w:t>
      </w:r>
      <w:r w:rsidR="002B5A4B" w:rsidRPr="002F447C">
        <w:rPr>
          <w:sz w:val="26"/>
          <w:szCs w:val="26"/>
        </w:rPr>
        <w:t xml:space="preserve"> </w:t>
      </w:r>
      <w:r w:rsidR="0002509E">
        <w:rPr>
          <w:sz w:val="26"/>
          <w:szCs w:val="26"/>
        </w:rPr>
        <w:t>Е.</w:t>
      </w:r>
      <w:r w:rsidR="006D2FDF">
        <w:rPr>
          <w:sz w:val="26"/>
          <w:szCs w:val="26"/>
        </w:rPr>
        <w:t>П. Зарубин</w:t>
      </w: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p w:rsidR="006D2FDF" w:rsidRDefault="006D2FDF" w:rsidP="000545DC">
      <w:pPr>
        <w:pStyle w:val="a4"/>
        <w:rPr>
          <w:sz w:val="26"/>
          <w:szCs w:val="26"/>
        </w:rPr>
      </w:pPr>
    </w:p>
    <w:sectPr w:rsidR="006D2FDF" w:rsidSect="00B3620B">
      <w:headerReference w:type="even" r:id="rId9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020" w:rsidRDefault="00863020">
      <w:r>
        <w:separator/>
      </w:r>
    </w:p>
  </w:endnote>
  <w:endnote w:type="continuationSeparator" w:id="0">
    <w:p w:rsidR="00863020" w:rsidRDefault="00863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020" w:rsidRDefault="00863020">
      <w:r>
        <w:separator/>
      </w:r>
    </w:p>
  </w:footnote>
  <w:footnote w:type="continuationSeparator" w:id="0">
    <w:p w:rsidR="00863020" w:rsidRDefault="00863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FDF" w:rsidRDefault="006D2FDF" w:rsidP="006D2FDF">
    <w:pPr>
      <w:pStyle w:val="a8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B171D"/>
    <w:multiLevelType w:val="hybridMultilevel"/>
    <w:tmpl w:val="25F6BE2C"/>
    <w:lvl w:ilvl="0" w:tplc="98A8C90A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64F0972"/>
    <w:multiLevelType w:val="hybridMultilevel"/>
    <w:tmpl w:val="810879CC"/>
    <w:lvl w:ilvl="0" w:tplc="7A88271A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10D7BAA"/>
    <w:multiLevelType w:val="hybridMultilevel"/>
    <w:tmpl w:val="B970A6FC"/>
    <w:lvl w:ilvl="0" w:tplc="C01C8FFE">
      <w:start w:val="1"/>
      <w:numFmt w:val="decimal"/>
      <w:lvlText w:val="%1."/>
      <w:lvlJc w:val="left"/>
      <w:pPr>
        <w:tabs>
          <w:tab w:val="num" w:pos="720"/>
        </w:tabs>
        <w:ind w:firstLine="397"/>
      </w:pPr>
      <w:rPr>
        <w:rFonts w:hint="default"/>
        <w:b w:val="0"/>
        <w:bCs w:val="0"/>
        <w:i w:val="0"/>
        <w:iCs w:val="0"/>
      </w:rPr>
    </w:lvl>
    <w:lvl w:ilvl="1" w:tplc="889A2668">
      <w:numFmt w:val="none"/>
      <w:lvlText w:val=""/>
      <w:lvlJc w:val="left"/>
      <w:pPr>
        <w:tabs>
          <w:tab w:val="num" w:pos="360"/>
        </w:tabs>
      </w:pPr>
    </w:lvl>
    <w:lvl w:ilvl="2" w:tplc="B108F894">
      <w:numFmt w:val="none"/>
      <w:lvlText w:val=""/>
      <w:lvlJc w:val="left"/>
      <w:pPr>
        <w:tabs>
          <w:tab w:val="num" w:pos="360"/>
        </w:tabs>
      </w:pPr>
    </w:lvl>
    <w:lvl w:ilvl="3" w:tplc="E4AAFAB4">
      <w:numFmt w:val="none"/>
      <w:lvlText w:val=""/>
      <w:lvlJc w:val="left"/>
      <w:pPr>
        <w:tabs>
          <w:tab w:val="num" w:pos="360"/>
        </w:tabs>
      </w:pPr>
    </w:lvl>
    <w:lvl w:ilvl="4" w:tplc="7974DF9C">
      <w:numFmt w:val="none"/>
      <w:lvlText w:val=""/>
      <w:lvlJc w:val="left"/>
      <w:pPr>
        <w:tabs>
          <w:tab w:val="num" w:pos="360"/>
        </w:tabs>
      </w:pPr>
    </w:lvl>
    <w:lvl w:ilvl="5" w:tplc="14AEC16C">
      <w:numFmt w:val="none"/>
      <w:lvlText w:val=""/>
      <w:lvlJc w:val="left"/>
      <w:pPr>
        <w:tabs>
          <w:tab w:val="num" w:pos="360"/>
        </w:tabs>
      </w:pPr>
    </w:lvl>
    <w:lvl w:ilvl="6" w:tplc="055ABF62">
      <w:numFmt w:val="none"/>
      <w:lvlText w:val=""/>
      <w:lvlJc w:val="left"/>
      <w:pPr>
        <w:tabs>
          <w:tab w:val="num" w:pos="360"/>
        </w:tabs>
      </w:pPr>
    </w:lvl>
    <w:lvl w:ilvl="7" w:tplc="B8646544">
      <w:numFmt w:val="none"/>
      <w:lvlText w:val=""/>
      <w:lvlJc w:val="left"/>
      <w:pPr>
        <w:tabs>
          <w:tab w:val="num" w:pos="360"/>
        </w:tabs>
      </w:pPr>
    </w:lvl>
    <w:lvl w:ilvl="8" w:tplc="4DE8366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B893B4C"/>
    <w:multiLevelType w:val="hybridMultilevel"/>
    <w:tmpl w:val="3C1C842E"/>
    <w:lvl w:ilvl="0" w:tplc="ADE6DE7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671618"/>
    <w:multiLevelType w:val="hybridMultilevel"/>
    <w:tmpl w:val="FDA65360"/>
    <w:lvl w:ilvl="0" w:tplc="5C30077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25A"/>
    <w:rsid w:val="000039FA"/>
    <w:rsid w:val="00006D69"/>
    <w:rsid w:val="00007967"/>
    <w:rsid w:val="00010A40"/>
    <w:rsid w:val="00017BB6"/>
    <w:rsid w:val="0002509E"/>
    <w:rsid w:val="000250F0"/>
    <w:rsid w:val="0002697C"/>
    <w:rsid w:val="00027C79"/>
    <w:rsid w:val="00031296"/>
    <w:rsid w:val="00033D56"/>
    <w:rsid w:val="00034468"/>
    <w:rsid w:val="0003478A"/>
    <w:rsid w:val="00034918"/>
    <w:rsid w:val="000521F2"/>
    <w:rsid w:val="000545DC"/>
    <w:rsid w:val="00063243"/>
    <w:rsid w:val="000659B9"/>
    <w:rsid w:val="000743BB"/>
    <w:rsid w:val="00076F3A"/>
    <w:rsid w:val="00081343"/>
    <w:rsid w:val="0008216F"/>
    <w:rsid w:val="00085C1B"/>
    <w:rsid w:val="00092378"/>
    <w:rsid w:val="000960FE"/>
    <w:rsid w:val="00097ADA"/>
    <w:rsid w:val="000A308F"/>
    <w:rsid w:val="000A3A18"/>
    <w:rsid w:val="000A51CB"/>
    <w:rsid w:val="000B1A6B"/>
    <w:rsid w:val="000B654F"/>
    <w:rsid w:val="000C6EBC"/>
    <w:rsid w:val="000C78D7"/>
    <w:rsid w:val="000D0E24"/>
    <w:rsid w:val="000E6689"/>
    <w:rsid w:val="000F0D21"/>
    <w:rsid w:val="000F61E5"/>
    <w:rsid w:val="00102CDE"/>
    <w:rsid w:val="00106FB7"/>
    <w:rsid w:val="00110785"/>
    <w:rsid w:val="00121954"/>
    <w:rsid w:val="001234BA"/>
    <w:rsid w:val="001259FC"/>
    <w:rsid w:val="00156C9C"/>
    <w:rsid w:val="00157BA5"/>
    <w:rsid w:val="001712C3"/>
    <w:rsid w:val="00172A05"/>
    <w:rsid w:val="001763E9"/>
    <w:rsid w:val="00176956"/>
    <w:rsid w:val="00176982"/>
    <w:rsid w:val="00181E76"/>
    <w:rsid w:val="00193A8A"/>
    <w:rsid w:val="00194193"/>
    <w:rsid w:val="0019419A"/>
    <w:rsid w:val="0019466E"/>
    <w:rsid w:val="001A33E0"/>
    <w:rsid w:val="001A544F"/>
    <w:rsid w:val="001A7C93"/>
    <w:rsid w:val="001B7062"/>
    <w:rsid w:val="001C62E2"/>
    <w:rsid w:val="001D2A20"/>
    <w:rsid w:val="001D70A1"/>
    <w:rsid w:val="001E1917"/>
    <w:rsid w:val="001E259E"/>
    <w:rsid w:val="001E7673"/>
    <w:rsid w:val="001F166E"/>
    <w:rsid w:val="00207D95"/>
    <w:rsid w:val="0021357F"/>
    <w:rsid w:val="00217B2E"/>
    <w:rsid w:val="00225B74"/>
    <w:rsid w:val="00227409"/>
    <w:rsid w:val="002340C4"/>
    <w:rsid w:val="002448FC"/>
    <w:rsid w:val="00247564"/>
    <w:rsid w:val="002517B5"/>
    <w:rsid w:val="00252102"/>
    <w:rsid w:val="00261D12"/>
    <w:rsid w:val="002622C9"/>
    <w:rsid w:val="002743E2"/>
    <w:rsid w:val="0027483D"/>
    <w:rsid w:val="002764F3"/>
    <w:rsid w:val="00281702"/>
    <w:rsid w:val="00297F74"/>
    <w:rsid w:val="002A18EC"/>
    <w:rsid w:val="002A7AF5"/>
    <w:rsid w:val="002B2B8F"/>
    <w:rsid w:val="002B5985"/>
    <w:rsid w:val="002B5A4B"/>
    <w:rsid w:val="002D000C"/>
    <w:rsid w:val="002D4E72"/>
    <w:rsid w:val="002D60EB"/>
    <w:rsid w:val="002D6825"/>
    <w:rsid w:val="002F1491"/>
    <w:rsid w:val="002F447C"/>
    <w:rsid w:val="002F6B90"/>
    <w:rsid w:val="002F7AF0"/>
    <w:rsid w:val="003043B6"/>
    <w:rsid w:val="0030525E"/>
    <w:rsid w:val="003104E0"/>
    <w:rsid w:val="00313506"/>
    <w:rsid w:val="0032231D"/>
    <w:rsid w:val="003342CC"/>
    <w:rsid w:val="003404F6"/>
    <w:rsid w:val="00342965"/>
    <w:rsid w:val="0035034B"/>
    <w:rsid w:val="00366AB4"/>
    <w:rsid w:val="0037054C"/>
    <w:rsid w:val="00374D89"/>
    <w:rsid w:val="003759DA"/>
    <w:rsid w:val="00375CFC"/>
    <w:rsid w:val="00376558"/>
    <w:rsid w:val="00381EC8"/>
    <w:rsid w:val="00382DD4"/>
    <w:rsid w:val="00387D22"/>
    <w:rsid w:val="00392270"/>
    <w:rsid w:val="003928DA"/>
    <w:rsid w:val="00393CF8"/>
    <w:rsid w:val="00397EC6"/>
    <w:rsid w:val="003A0CFF"/>
    <w:rsid w:val="003A3908"/>
    <w:rsid w:val="003B0C48"/>
    <w:rsid w:val="003B4795"/>
    <w:rsid w:val="003B606D"/>
    <w:rsid w:val="003C416A"/>
    <w:rsid w:val="003C471E"/>
    <w:rsid w:val="003D1D8D"/>
    <w:rsid w:val="003D2C32"/>
    <w:rsid w:val="003E655B"/>
    <w:rsid w:val="003F414A"/>
    <w:rsid w:val="003F5218"/>
    <w:rsid w:val="003F787D"/>
    <w:rsid w:val="0040004C"/>
    <w:rsid w:val="004112C1"/>
    <w:rsid w:val="00420F7A"/>
    <w:rsid w:val="00421D7A"/>
    <w:rsid w:val="00427136"/>
    <w:rsid w:val="00437052"/>
    <w:rsid w:val="004375A3"/>
    <w:rsid w:val="00441FDB"/>
    <w:rsid w:val="004467CC"/>
    <w:rsid w:val="00447D34"/>
    <w:rsid w:val="004537DA"/>
    <w:rsid w:val="00464947"/>
    <w:rsid w:val="004768BA"/>
    <w:rsid w:val="00483A96"/>
    <w:rsid w:val="004875FB"/>
    <w:rsid w:val="004C102D"/>
    <w:rsid w:val="004C14F2"/>
    <w:rsid w:val="004D1485"/>
    <w:rsid w:val="004D5F87"/>
    <w:rsid w:val="004E7FD2"/>
    <w:rsid w:val="00504213"/>
    <w:rsid w:val="005057BC"/>
    <w:rsid w:val="005124CF"/>
    <w:rsid w:val="00540418"/>
    <w:rsid w:val="00542DE7"/>
    <w:rsid w:val="00544068"/>
    <w:rsid w:val="005470AF"/>
    <w:rsid w:val="00551066"/>
    <w:rsid w:val="00552488"/>
    <w:rsid w:val="00553F2D"/>
    <w:rsid w:val="005564A8"/>
    <w:rsid w:val="005576B4"/>
    <w:rsid w:val="0057601B"/>
    <w:rsid w:val="005929DC"/>
    <w:rsid w:val="00597A28"/>
    <w:rsid w:val="005A44B6"/>
    <w:rsid w:val="005B3AE9"/>
    <w:rsid w:val="005B6648"/>
    <w:rsid w:val="005C1319"/>
    <w:rsid w:val="005D57B1"/>
    <w:rsid w:val="005D6387"/>
    <w:rsid w:val="005F27DD"/>
    <w:rsid w:val="005F3BA1"/>
    <w:rsid w:val="005F5BA1"/>
    <w:rsid w:val="0061232D"/>
    <w:rsid w:val="00613C7F"/>
    <w:rsid w:val="006146E6"/>
    <w:rsid w:val="0061679C"/>
    <w:rsid w:val="00627D02"/>
    <w:rsid w:val="0063536C"/>
    <w:rsid w:val="00640761"/>
    <w:rsid w:val="006415EC"/>
    <w:rsid w:val="006540FE"/>
    <w:rsid w:val="00660038"/>
    <w:rsid w:val="00662F69"/>
    <w:rsid w:val="00664195"/>
    <w:rsid w:val="00664CFD"/>
    <w:rsid w:val="00665BB9"/>
    <w:rsid w:val="006662C3"/>
    <w:rsid w:val="00666B08"/>
    <w:rsid w:val="006717E2"/>
    <w:rsid w:val="00681229"/>
    <w:rsid w:val="006849EB"/>
    <w:rsid w:val="00691A38"/>
    <w:rsid w:val="006A7E6D"/>
    <w:rsid w:val="006B35A6"/>
    <w:rsid w:val="006B4F30"/>
    <w:rsid w:val="006B5624"/>
    <w:rsid w:val="006C513B"/>
    <w:rsid w:val="006C7096"/>
    <w:rsid w:val="006D2FDF"/>
    <w:rsid w:val="006D6AEB"/>
    <w:rsid w:val="006E1648"/>
    <w:rsid w:val="006E358D"/>
    <w:rsid w:val="006E4845"/>
    <w:rsid w:val="006E7726"/>
    <w:rsid w:val="007024B2"/>
    <w:rsid w:val="00705A73"/>
    <w:rsid w:val="00707C07"/>
    <w:rsid w:val="00711CBA"/>
    <w:rsid w:val="00716568"/>
    <w:rsid w:val="00716AC8"/>
    <w:rsid w:val="00722847"/>
    <w:rsid w:val="00731FCF"/>
    <w:rsid w:val="0073456A"/>
    <w:rsid w:val="00734C98"/>
    <w:rsid w:val="00747B21"/>
    <w:rsid w:val="007561DB"/>
    <w:rsid w:val="00756769"/>
    <w:rsid w:val="0077719E"/>
    <w:rsid w:val="00780546"/>
    <w:rsid w:val="007857CA"/>
    <w:rsid w:val="007944A8"/>
    <w:rsid w:val="00794E9B"/>
    <w:rsid w:val="007A3046"/>
    <w:rsid w:val="007A6F2E"/>
    <w:rsid w:val="007B7274"/>
    <w:rsid w:val="007C1662"/>
    <w:rsid w:val="007D12DD"/>
    <w:rsid w:val="0080332F"/>
    <w:rsid w:val="00816244"/>
    <w:rsid w:val="008165E3"/>
    <w:rsid w:val="00816D04"/>
    <w:rsid w:val="00817692"/>
    <w:rsid w:val="00817B4F"/>
    <w:rsid w:val="00824E9C"/>
    <w:rsid w:val="00826B79"/>
    <w:rsid w:val="0083125E"/>
    <w:rsid w:val="00845A98"/>
    <w:rsid w:val="008465B3"/>
    <w:rsid w:val="008472C5"/>
    <w:rsid w:val="008558CC"/>
    <w:rsid w:val="00857F8B"/>
    <w:rsid w:val="0086290A"/>
    <w:rsid w:val="00863020"/>
    <w:rsid w:val="008640C3"/>
    <w:rsid w:val="00877348"/>
    <w:rsid w:val="00881816"/>
    <w:rsid w:val="00881EB9"/>
    <w:rsid w:val="0088340A"/>
    <w:rsid w:val="00886265"/>
    <w:rsid w:val="008866BD"/>
    <w:rsid w:val="00890509"/>
    <w:rsid w:val="00891521"/>
    <w:rsid w:val="00891AAA"/>
    <w:rsid w:val="0089452F"/>
    <w:rsid w:val="008A13AC"/>
    <w:rsid w:val="008A391F"/>
    <w:rsid w:val="008A5502"/>
    <w:rsid w:val="008A6BA5"/>
    <w:rsid w:val="008B5F77"/>
    <w:rsid w:val="008B7F6E"/>
    <w:rsid w:val="008C0919"/>
    <w:rsid w:val="008C49E6"/>
    <w:rsid w:val="008D1F3B"/>
    <w:rsid w:val="008E5419"/>
    <w:rsid w:val="008E583A"/>
    <w:rsid w:val="008E5EF3"/>
    <w:rsid w:val="008E6210"/>
    <w:rsid w:val="008E7389"/>
    <w:rsid w:val="008F6145"/>
    <w:rsid w:val="0090100C"/>
    <w:rsid w:val="00906CB9"/>
    <w:rsid w:val="00910220"/>
    <w:rsid w:val="00924C20"/>
    <w:rsid w:val="009416BC"/>
    <w:rsid w:val="00941B75"/>
    <w:rsid w:val="00947887"/>
    <w:rsid w:val="0095453C"/>
    <w:rsid w:val="0095461C"/>
    <w:rsid w:val="00957CFE"/>
    <w:rsid w:val="00961385"/>
    <w:rsid w:val="00966D70"/>
    <w:rsid w:val="0097337D"/>
    <w:rsid w:val="0097412C"/>
    <w:rsid w:val="009747DA"/>
    <w:rsid w:val="00975A44"/>
    <w:rsid w:val="009840BB"/>
    <w:rsid w:val="00992A77"/>
    <w:rsid w:val="00992CAB"/>
    <w:rsid w:val="00995440"/>
    <w:rsid w:val="0099788A"/>
    <w:rsid w:val="009A1564"/>
    <w:rsid w:val="009B34CB"/>
    <w:rsid w:val="009B3E41"/>
    <w:rsid w:val="009B3F29"/>
    <w:rsid w:val="009C28C2"/>
    <w:rsid w:val="009E0A95"/>
    <w:rsid w:val="009E5C91"/>
    <w:rsid w:val="009E7824"/>
    <w:rsid w:val="009F0016"/>
    <w:rsid w:val="00A02CE3"/>
    <w:rsid w:val="00A074CC"/>
    <w:rsid w:val="00A2263D"/>
    <w:rsid w:val="00A245F6"/>
    <w:rsid w:val="00A26063"/>
    <w:rsid w:val="00A26AD6"/>
    <w:rsid w:val="00A31D01"/>
    <w:rsid w:val="00A370CB"/>
    <w:rsid w:val="00A454B5"/>
    <w:rsid w:val="00A502F6"/>
    <w:rsid w:val="00A77C75"/>
    <w:rsid w:val="00A811D2"/>
    <w:rsid w:val="00A9433E"/>
    <w:rsid w:val="00A971DE"/>
    <w:rsid w:val="00AA2743"/>
    <w:rsid w:val="00AB338C"/>
    <w:rsid w:val="00AB3936"/>
    <w:rsid w:val="00AC1A0C"/>
    <w:rsid w:val="00AC2E69"/>
    <w:rsid w:val="00AD1B17"/>
    <w:rsid w:val="00AD2150"/>
    <w:rsid w:val="00AD6A6B"/>
    <w:rsid w:val="00AE466E"/>
    <w:rsid w:val="00AF07EC"/>
    <w:rsid w:val="00B02A36"/>
    <w:rsid w:val="00B1025C"/>
    <w:rsid w:val="00B11FE8"/>
    <w:rsid w:val="00B16A71"/>
    <w:rsid w:val="00B20180"/>
    <w:rsid w:val="00B356AB"/>
    <w:rsid w:val="00B35E41"/>
    <w:rsid w:val="00B3620B"/>
    <w:rsid w:val="00B3647A"/>
    <w:rsid w:val="00B414B2"/>
    <w:rsid w:val="00B438DB"/>
    <w:rsid w:val="00B5301C"/>
    <w:rsid w:val="00B5419D"/>
    <w:rsid w:val="00B54626"/>
    <w:rsid w:val="00B644DD"/>
    <w:rsid w:val="00B8159C"/>
    <w:rsid w:val="00B91ED1"/>
    <w:rsid w:val="00BA0148"/>
    <w:rsid w:val="00BA524A"/>
    <w:rsid w:val="00BC0073"/>
    <w:rsid w:val="00BC241D"/>
    <w:rsid w:val="00BE04AD"/>
    <w:rsid w:val="00BE0A42"/>
    <w:rsid w:val="00BF1046"/>
    <w:rsid w:val="00C00210"/>
    <w:rsid w:val="00C10485"/>
    <w:rsid w:val="00C131DF"/>
    <w:rsid w:val="00C1614C"/>
    <w:rsid w:val="00C231CE"/>
    <w:rsid w:val="00C246AD"/>
    <w:rsid w:val="00C2697B"/>
    <w:rsid w:val="00C361BF"/>
    <w:rsid w:val="00C45044"/>
    <w:rsid w:val="00C456C2"/>
    <w:rsid w:val="00C503C7"/>
    <w:rsid w:val="00C5528B"/>
    <w:rsid w:val="00C6301F"/>
    <w:rsid w:val="00C6367D"/>
    <w:rsid w:val="00C704C1"/>
    <w:rsid w:val="00C72803"/>
    <w:rsid w:val="00C74EEA"/>
    <w:rsid w:val="00C8569F"/>
    <w:rsid w:val="00C94965"/>
    <w:rsid w:val="00CA0B46"/>
    <w:rsid w:val="00CA5490"/>
    <w:rsid w:val="00CB24A9"/>
    <w:rsid w:val="00CB7A96"/>
    <w:rsid w:val="00CC2056"/>
    <w:rsid w:val="00CC4D88"/>
    <w:rsid w:val="00CC4F9D"/>
    <w:rsid w:val="00CC58C0"/>
    <w:rsid w:val="00CC71EB"/>
    <w:rsid w:val="00CC733F"/>
    <w:rsid w:val="00CD3B12"/>
    <w:rsid w:val="00CD6281"/>
    <w:rsid w:val="00CD7471"/>
    <w:rsid w:val="00CE184C"/>
    <w:rsid w:val="00CE3EDC"/>
    <w:rsid w:val="00CF04C0"/>
    <w:rsid w:val="00CF27D7"/>
    <w:rsid w:val="00CF46B2"/>
    <w:rsid w:val="00CF7276"/>
    <w:rsid w:val="00D01F7D"/>
    <w:rsid w:val="00D44902"/>
    <w:rsid w:val="00D50384"/>
    <w:rsid w:val="00D5142D"/>
    <w:rsid w:val="00D61CBF"/>
    <w:rsid w:val="00D62331"/>
    <w:rsid w:val="00D62978"/>
    <w:rsid w:val="00D670E8"/>
    <w:rsid w:val="00D855F9"/>
    <w:rsid w:val="00D874D5"/>
    <w:rsid w:val="00D87916"/>
    <w:rsid w:val="00D90676"/>
    <w:rsid w:val="00D936CB"/>
    <w:rsid w:val="00D9492F"/>
    <w:rsid w:val="00DA2344"/>
    <w:rsid w:val="00DA4749"/>
    <w:rsid w:val="00DA738A"/>
    <w:rsid w:val="00DB2A11"/>
    <w:rsid w:val="00DB3947"/>
    <w:rsid w:val="00DC24C6"/>
    <w:rsid w:val="00DD0186"/>
    <w:rsid w:val="00DD1C25"/>
    <w:rsid w:val="00DD34F1"/>
    <w:rsid w:val="00DD5087"/>
    <w:rsid w:val="00DD7EDB"/>
    <w:rsid w:val="00DE29DD"/>
    <w:rsid w:val="00DF1419"/>
    <w:rsid w:val="00DF1FFB"/>
    <w:rsid w:val="00DF2C9E"/>
    <w:rsid w:val="00E10311"/>
    <w:rsid w:val="00E15E6C"/>
    <w:rsid w:val="00E21A10"/>
    <w:rsid w:val="00E23BF3"/>
    <w:rsid w:val="00E320ED"/>
    <w:rsid w:val="00E3226D"/>
    <w:rsid w:val="00E350FB"/>
    <w:rsid w:val="00E40DEB"/>
    <w:rsid w:val="00E55557"/>
    <w:rsid w:val="00E56E0A"/>
    <w:rsid w:val="00E60E55"/>
    <w:rsid w:val="00E61121"/>
    <w:rsid w:val="00E6666E"/>
    <w:rsid w:val="00E67216"/>
    <w:rsid w:val="00E8472B"/>
    <w:rsid w:val="00E8702B"/>
    <w:rsid w:val="00E91975"/>
    <w:rsid w:val="00EA163B"/>
    <w:rsid w:val="00EA2CB6"/>
    <w:rsid w:val="00EB13A9"/>
    <w:rsid w:val="00ED0087"/>
    <w:rsid w:val="00ED3C92"/>
    <w:rsid w:val="00ED5117"/>
    <w:rsid w:val="00ED6496"/>
    <w:rsid w:val="00EE10F6"/>
    <w:rsid w:val="00EE4E9F"/>
    <w:rsid w:val="00EE57DF"/>
    <w:rsid w:val="00EE7A80"/>
    <w:rsid w:val="00EE7B8C"/>
    <w:rsid w:val="00EF4A9E"/>
    <w:rsid w:val="00EF5D9A"/>
    <w:rsid w:val="00F100C2"/>
    <w:rsid w:val="00F1415B"/>
    <w:rsid w:val="00F21874"/>
    <w:rsid w:val="00F25EE0"/>
    <w:rsid w:val="00F266AC"/>
    <w:rsid w:val="00F274EE"/>
    <w:rsid w:val="00F32480"/>
    <w:rsid w:val="00F35814"/>
    <w:rsid w:val="00F35F54"/>
    <w:rsid w:val="00F42EAA"/>
    <w:rsid w:val="00F46A6C"/>
    <w:rsid w:val="00F4725A"/>
    <w:rsid w:val="00F5317F"/>
    <w:rsid w:val="00F5399B"/>
    <w:rsid w:val="00F613EC"/>
    <w:rsid w:val="00F64AEA"/>
    <w:rsid w:val="00F666F0"/>
    <w:rsid w:val="00F7664D"/>
    <w:rsid w:val="00F77445"/>
    <w:rsid w:val="00F81201"/>
    <w:rsid w:val="00F9270F"/>
    <w:rsid w:val="00FA2AD7"/>
    <w:rsid w:val="00FA6769"/>
    <w:rsid w:val="00FC69AB"/>
    <w:rsid w:val="00FD02D1"/>
    <w:rsid w:val="00FD6130"/>
    <w:rsid w:val="00FD7ED3"/>
    <w:rsid w:val="00FE3272"/>
    <w:rsid w:val="00FE6BA5"/>
    <w:rsid w:val="00FF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092969"/>
  <w15:docId w15:val="{700E49D3-4D12-4528-90AA-857E4569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25A"/>
    <w:rPr>
      <w:sz w:val="24"/>
      <w:szCs w:val="24"/>
    </w:rPr>
  </w:style>
  <w:style w:type="paragraph" w:styleId="1">
    <w:name w:val="heading 1"/>
    <w:basedOn w:val="a"/>
    <w:next w:val="a"/>
    <w:qFormat/>
    <w:rsid w:val="00F4725A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F4725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rsid w:val="00F472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4725A"/>
    <w:pPr>
      <w:jc w:val="center"/>
    </w:pPr>
    <w:rPr>
      <w:b/>
      <w:sz w:val="30"/>
      <w:szCs w:val="20"/>
    </w:rPr>
  </w:style>
  <w:style w:type="paragraph" w:styleId="a4">
    <w:name w:val="Body Text"/>
    <w:basedOn w:val="a"/>
    <w:link w:val="a5"/>
    <w:uiPriority w:val="99"/>
    <w:rsid w:val="00DB3947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rsid w:val="00DB3947"/>
    <w:rPr>
      <w:sz w:val="28"/>
      <w:szCs w:val="28"/>
    </w:rPr>
  </w:style>
  <w:style w:type="paragraph" w:styleId="2">
    <w:name w:val="Body Text 2"/>
    <w:basedOn w:val="a"/>
    <w:link w:val="20"/>
    <w:uiPriority w:val="99"/>
    <w:rsid w:val="00DB3947"/>
    <w:rPr>
      <w:sz w:val="28"/>
      <w:szCs w:val="28"/>
    </w:rPr>
  </w:style>
  <w:style w:type="character" w:customStyle="1" w:styleId="20">
    <w:name w:val="Основной текст 2 Знак"/>
    <w:link w:val="2"/>
    <w:uiPriority w:val="99"/>
    <w:rsid w:val="00DB3947"/>
    <w:rPr>
      <w:sz w:val="28"/>
      <w:szCs w:val="28"/>
    </w:rPr>
  </w:style>
  <w:style w:type="paragraph" w:styleId="a6">
    <w:name w:val="Body Text Indent"/>
    <w:basedOn w:val="a"/>
    <w:link w:val="a7"/>
    <w:uiPriority w:val="99"/>
    <w:rsid w:val="00DB3947"/>
    <w:pPr>
      <w:ind w:firstLine="567"/>
      <w:jc w:val="both"/>
    </w:pPr>
    <w:rPr>
      <w:sz w:val="26"/>
      <w:szCs w:val="26"/>
    </w:rPr>
  </w:style>
  <w:style w:type="character" w:customStyle="1" w:styleId="a7">
    <w:name w:val="Основной текст с отступом Знак"/>
    <w:link w:val="a6"/>
    <w:uiPriority w:val="99"/>
    <w:rsid w:val="00DB3947"/>
    <w:rPr>
      <w:sz w:val="26"/>
      <w:szCs w:val="26"/>
    </w:rPr>
  </w:style>
  <w:style w:type="paragraph" w:styleId="30">
    <w:name w:val="Body Text Indent 3"/>
    <w:basedOn w:val="a"/>
    <w:link w:val="31"/>
    <w:uiPriority w:val="99"/>
    <w:rsid w:val="00DB394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rsid w:val="00DB3947"/>
    <w:rPr>
      <w:sz w:val="16"/>
      <w:szCs w:val="16"/>
    </w:rPr>
  </w:style>
  <w:style w:type="paragraph" w:styleId="a8">
    <w:name w:val="header"/>
    <w:basedOn w:val="a"/>
    <w:link w:val="a9"/>
    <w:uiPriority w:val="99"/>
    <w:rsid w:val="001F166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F166E"/>
  </w:style>
  <w:style w:type="paragraph" w:styleId="ab">
    <w:name w:val="footer"/>
    <w:basedOn w:val="a"/>
    <w:rsid w:val="001F166E"/>
    <w:pPr>
      <w:tabs>
        <w:tab w:val="center" w:pos="4677"/>
        <w:tab w:val="right" w:pos="9355"/>
      </w:tabs>
    </w:pPr>
  </w:style>
  <w:style w:type="character" w:customStyle="1" w:styleId="ac">
    <w:name w:val="Основной текст_"/>
    <w:link w:val="10"/>
    <w:locked/>
    <w:rsid w:val="00794E9B"/>
    <w:rPr>
      <w:sz w:val="23"/>
      <w:szCs w:val="23"/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c"/>
    <w:rsid w:val="00794E9B"/>
    <w:pPr>
      <w:widowControl w:val="0"/>
      <w:shd w:val="clear" w:color="auto" w:fill="FFFFFF"/>
      <w:spacing w:line="310" w:lineRule="exact"/>
    </w:pPr>
    <w:rPr>
      <w:sz w:val="23"/>
      <w:szCs w:val="23"/>
      <w:shd w:val="clear" w:color="auto" w:fill="FFFFFF"/>
    </w:rPr>
  </w:style>
  <w:style w:type="paragraph" w:styleId="ad">
    <w:name w:val="List Paragraph"/>
    <w:basedOn w:val="a"/>
    <w:qFormat/>
    <w:rsid w:val="00794E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707C07"/>
    <w:pPr>
      <w:widowControl w:val="0"/>
      <w:autoSpaceDE w:val="0"/>
      <w:autoSpaceDN w:val="0"/>
      <w:adjustRightInd w:val="0"/>
      <w:jc w:val="both"/>
    </w:pPr>
  </w:style>
  <w:style w:type="character" w:customStyle="1" w:styleId="a9">
    <w:name w:val="Верхний колонтитул Знак"/>
    <w:basedOn w:val="a0"/>
    <w:link w:val="a8"/>
    <w:uiPriority w:val="99"/>
    <w:rsid w:val="000C6EBC"/>
    <w:rPr>
      <w:sz w:val="24"/>
      <w:szCs w:val="24"/>
    </w:rPr>
  </w:style>
  <w:style w:type="table" w:styleId="af">
    <w:name w:val="Table Grid"/>
    <w:basedOn w:val="a1"/>
    <w:rsid w:val="001D2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rsid w:val="00816D0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16D04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2F447C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F447C"/>
    <w:pPr>
      <w:widowControl w:val="0"/>
      <w:shd w:val="clear" w:color="auto" w:fill="FFFFFF"/>
      <w:spacing w:line="326" w:lineRule="exact"/>
      <w:jc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3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FDAF8-E75C-42F0-A237-9D62450E5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УФСИН по ЯО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Виктория Я. Беловошина</cp:lastModifiedBy>
  <cp:revision>3</cp:revision>
  <cp:lastPrinted>2020-07-31T05:54:00Z</cp:lastPrinted>
  <dcterms:created xsi:type="dcterms:W3CDTF">2020-07-31T13:31:00Z</dcterms:created>
  <dcterms:modified xsi:type="dcterms:W3CDTF">2020-07-31T13:40:00Z</dcterms:modified>
</cp:coreProperties>
</file>